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35B" w:rsidRPr="00545D91" w:rsidRDefault="0078635B">
      <w:pPr>
        <w:widowControl w:val="0"/>
        <w:autoSpaceDE w:val="0"/>
        <w:spacing w:before="12" w:after="0" w:line="322" w:lineRule="exact"/>
        <w:ind w:left="-567" w:firstLine="567"/>
        <w:jc w:val="center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  <w:r w:rsidRPr="00545D91">
        <w:rPr>
          <w:rFonts w:asciiTheme="minorHAnsi" w:hAnsiTheme="minorHAnsi" w:cstheme="minorHAnsi"/>
          <w:color w:val="00007F"/>
          <w:spacing w:val="-4"/>
          <w:sz w:val="28"/>
          <w:szCs w:val="28"/>
        </w:rPr>
        <w:t xml:space="preserve">ОБАВЕШТЕЊЕ О ЗАКЉУЧЕНОМ УГОВОРУ </w:t>
      </w:r>
    </w:p>
    <w:p w:rsidR="0078635B" w:rsidRPr="00545D91" w:rsidRDefault="0078635B">
      <w:pPr>
        <w:widowControl w:val="0"/>
        <w:autoSpaceDE w:val="0"/>
        <w:spacing w:after="0" w:line="276" w:lineRule="exact"/>
        <w:jc w:val="both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</w:p>
    <w:p w:rsidR="0078635B" w:rsidRPr="00545D91" w:rsidRDefault="0078635B">
      <w:pPr>
        <w:widowControl w:val="0"/>
        <w:autoSpaceDE w:val="0"/>
        <w:spacing w:before="84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en-U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Назив наручиоца: </w:t>
      </w:r>
    </w:p>
    <w:p w:rsidR="0078635B" w:rsidRPr="00545D91" w:rsidRDefault="00494DD1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Установа за спортску и културну активност омладине Бечеј "Ђорђе Предин - Баџа"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Адреса наручиоца: </w:t>
      </w:r>
    </w:p>
    <w:p w:rsidR="0078635B" w:rsidRPr="00545D91" w:rsidRDefault="00494DD1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Зелена улица бр. 30</w:t>
      </w:r>
      <w:r w:rsidR="0078635B"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, Бечеј</w:t>
      </w: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Интернет страница наручиоца: </w:t>
      </w:r>
    </w:p>
    <w:p w:rsidR="00494DD1" w:rsidRPr="00545D91" w:rsidRDefault="00494DD1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6621"/>
          <w:sz w:val="21"/>
          <w:szCs w:val="21"/>
          <w:shd w:val="clear" w:color="auto" w:fill="FFFFFF"/>
        </w:rPr>
      </w:pPr>
      <w:r w:rsidRPr="00545D91">
        <w:rPr>
          <w:rFonts w:asciiTheme="minorHAnsi" w:hAnsiTheme="minorHAnsi" w:cstheme="minorHAnsi"/>
          <w:color w:val="006621"/>
          <w:sz w:val="21"/>
          <w:szCs w:val="21"/>
          <w:shd w:val="clear" w:color="auto" w:fill="FFFFFF"/>
        </w:rPr>
        <w:t>www.oscmladost.co.rs</w:t>
      </w: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br/>
      </w: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  <w:lang w:val="sr-Cyrl-CS"/>
        </w:rPr>
        <w:t xml:space="preserve">         </w:t>
      </w: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Врста наручиоца: </w:t>
      </w:r>
    </w:p>
    <w:p w:rsidR="0078635B" w:rsidRPr="00545D91" w:rsidRDefault="006C7DC7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Јавна установа</w:t>
      </w:r>
    </w:p>
    <w:p w:rsidR="006C7DC7" w:rsidRPr="00545D91" w:rsidRDefault="006C7DC7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eastAsia="Tahoma" w:hAnsiTheme="minorHAnsi" w:cstheme="minorHAnsi"/>
          <w:b/>
          <w:bCs/>
          <w:iCs/>
          <w:color w:val="000000"/>
          <w:spacing w:val="-2"/>
          <w:sz w:val="24"/>
          <w:szCs w:val="24"/>
          <w:highlight w:val="white"/>
          <w:shd w:val="clear" w:color="auto" w:fill="00FFFF"/>
          <w:lang w:eastAsia="sr-Latn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Врста предмета: </w:t>
      </w:r>
    </w:p>
    <w:p w:rsidR="0078635B" w:rsidRPr="00545D91" w:rsidRDefault="00ED7338">
      <w:pPr>
        <w:widowControl w:val="0"/>
        <w:autoSpaceDE w:val="0"/>
        <w:spacing w:after="0" w:line="276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="Tahoma" w:hAnsi="Tahoma" w:cs="Tahoma"/>
          <w:b/>
          <w:lang w:val="sr-Cyrl-CS"/>
        </w:rPr>
        <w:t>Набавке</w:t>
      </w:r>
      <w:r>
        <w:rPr>
          <w:rFonts w:ascii="Tahoma" w:eastAsia="Tahoma" w:hAnsi="Tahoma" w:cs="Tahoma"/>
          <w:b/>
          <w:bCs/>
          <w:color w:val="000000"/>
          <w:lang w:eastAsia="sr-Latn-CS"/>
        </w:rPr>
        <w:t xml:space="preserve"> услуге чишћења зграде Установе за спортску и културну активност омладине Бечеј „Ђорђе Предин – Баџа“</w:t>
      </w:r>
      <w:r>
        <w:rPr>
          <w:rFonts w:ascii="Tahoma" w:eastAsia="Tahoma" w:hAnsi="Tahoma" w:cs="Tahoma"/>
          <w:b/>
          <w:bCs/>
          <w:color w:val="000000"/>
          <w:lang w:val="sr-Cyrl-CS" w:eastAsia="sr-Latn-CS"/>
        </w:rPr>
        <w:t xml:space="preserve"> </w:t>
      </w:r>
      <w:r>
        <w:rPr>
          <w:rFonts w:ascii="Tahoma" w:eastAsia="Tahoma" w:hAnsi="Tahoma" w:cs="Tahoma"/>
          <w:bCs/>
          <w:color w:val="000000"/>
          <w:lang w:eastAsia="sr-Latn-CS"/>
        </w:rPr>
        <w:t xml:space="preserve">ОРН </w:t>
      </w:r>
      <w:r>
        <w:rPr>
          <w:rFonts w:ascii="Tahoma" w:eastAsia="Tahoma" w:hAnsi="Tahoma" w:cs="Tahoma"/>
          <w:b/>
          <w:bCs/>
          <w:color w:val="000000"/>
        </w:rPr>
        <w:t>90911200</w:t>
      </w:r>
    </w:p>
    <w:p w:rsidR="0078635B" w:rsidRPr="00545D91" w:rsidRDefault="0078635B">
      <w:pPr>
        <w:widowControl w:val="0"/>
        <w:autoSpaceDE w:val="0"/>
        <w:spacing w:after="0" w:line="276" w:lineRule="exact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Уговорена вредност: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Уговорена вредност уговора је </w:t>
      </w:r>
      <w:r w:rsidR="00ED7338" w:rsidRPr="00ED7338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3</w:t>
      </w:r>
      <w:r w:rsidR="00856573" w:rsidRPr="00ED7338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ED7338" w:rsidRPr="00ED7338">
        <w:rPr>
          <w:rFonts w:asciiTheme="minorHAnsi" w:hAnsiTheme="minorHAnsi" w:cstheme="minorHAnsi"/>
          <w:sz w:val="24"/>
          <w:szCs w:val="24"/>
          <w:lang w:eastAsia="en-US"/>
        </w:rPr>
        <w:t>672</w:t>
      </w:r>
      <w:r w:rsidR="00856573" w:rsidRPr="00ED7338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ED7338" w:rsidRPr="00ED7338">
        <w:rPr>
          <w:rFonts w:asciiTheme="minorHAnsi" w:hAnsiTheme="minorHAnsi" w:cstheme="minorHAnsi"/>
          <w:sz w:val="24"/>
          <w:szCs w:val="24"/>
          <w:lang w:eastAsia="en-US"/>
        </w:rPr>
        <w:t>000</w:t>
      </w:r>
      <w:r w:rsidR="00856573" w:rsidRPr="00ED7338">
        <w:rPr>
          <w:rFonts w:asciiTheme="minorHAnsi" w:hAnsiTheme="minorHAnsi" w:cstheme="minorHAnsi"/>
          <w:sz w:val="24"/>
          <w:szCs w:val="24"/>
          <w:lang w:eastAsia="en-US"/>
        </w:rPr>
        <w:t>,00</w:t>
      </w:r>
      <w:r w:rsidR="00856573" w:rsidRPr="00545D91">
        <w:rPr>
          <w:rFonts w:asciiTheme="minorHAnsi" w:hAnsiTheme="minorHAnsi" w:cstheme="minorHAnsi"/>
          <w:lang w:eastAsia="en-US"/>
        </w:rPr>
        <w:t xml:space="preserve"> 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динара без ПДВ-а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Процењена вредност је </w:t>
      </w:r>
      <w:r w:rsidRPr="00545D91">
        <w:rPr>
          <w:rFonts w:asciiTheme="minorHAnsi" w:eastAsia="Tahoma" w:hAnsiTheme="minorHAnsi" w:cstheme="minorHAnsi"/>
          <w:color w:val="000000"/>
          <w:spacing w:val="-3"/>
          <w:sz w:val="24"/>
          <w:szCs w:val="24"/>
          <w:lang w:val="sr-Cyrl-CS"/>
        </w:rPr>
        <w:t xml:space="preserve"> </w:t>
      </w:r>
      <w:r w:rsidR="00ED7338">
        <w:rPr>
          <w:rFonts w:asciiTheme="minorHAnsi" w:eastAsia="Tahoma" w:hAnsiTheme="minorHAnsi" w:cstheme="minorHAnsi"/>
          <w:color w:val="000000"/>
          <w:spacing w:val="-3"/>
          <w:sz w:val="24"/>
          <w:szCs w:val="24"/>
          <w:lang/>
        </w:rPr>
        <w:t xml:space="preserve">3.700.000,00 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без ПДВ-а</w:t>
      </w:r>
    </w:p>
    <w:p w:rsidR="0078635B" w:rsidRPr="00545D91" w:rsidRDefault="0078635B">
      <w:pPr>
        <w:widowControl w:val="0"/>
        <w:autoSpaceDE w:val="0"/>
        <w:spacing w:before="96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Критеријум за доделу уговора: </w:t>
      </w:r>
    </w:p>
    <w:p w:rsidR="0078635B" w:rsidRPr="00545D91" w:rsidRDefault="0078635B">
      <w:pPr>
        <w:widowControl w:val="0"/>
        <w:autoSpaceDE w:val="0"/>
        <w:spacing w:before="96" w:after="0" w:line="276" w:lineRule="exact"/>
        <w:ind w:left="-567" w:firstLine="567"/>
        <w:jc w:val="both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Критеријум за доделу уговора је „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најнижа понуђена цена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“.</w:t>
      </w: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sr-Cyrl-CS"/>
        </w:rPr>
        <w:t xml:space="preserve"> </w:t>
      </w:r>
    </w:p>
    <w:p w:rsidR="0078635B" w:rsidRPr="00545D91" w:rsidRDefault="0078635B">
      <w:pPr>
        <w:widowControl w:val="0"/>
        <w:autoSpaceDE w:val="0"/>
        <w:spacing w:before="68"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bookmarkStart w:id="0" w:name="Pg2"/>
      <w:bookmarkEnd w:id="0"/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Број примљених понуда: </w:t>
      </w:r>
    </w:p>
    <w:p w:rsidR="0078635B" w:rsidRPr="00545D91" w:rsidRDefault="0078635B">
      <w:pPr>
        <w:widowControl w:val="0"/>
        <w:autoSpaceDE w:val="0"/>
        <w:spacing w:before="68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Број примљених благовремених, исправних и одговарајућих понуда је </w:t>
      </w:r>
      <w:r w:rsidR="00CE531A"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два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.</w:t>
      </w:r>
    </w:p>
    <w:p w:rsidR="0078635B" w:rsidRPr="00545D91" w:rsidRDefault="0078635B">
      <w:pPr>
        <w:widowControl w:val="0"/>
        <w:autoSpaceDE w:val="0"/>
        <w:spacing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before="64"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Датум доношења одлуке о додели уговора: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Датум доношења одлуке о додели уговора је </w:t>
      </w:r>
      <w:r w:rsidR="00ED7338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18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="00CF36C3"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0</w:t>
      </w:r>
      <w:r w:rsidR="00ED7338">
        <w:rPr>
          <w:rFonts w:asciiTheme="minorHAnsi" w:hAnsiTheme="minorHAnsi" w:cstheme="minorHAnsi"/>
          <w:color w:val="000000"/>
          <w:spacing w:val="-3"/>
          <w:sz w:val="24"/>
          <w:szCs w:val="24"/>
        </w:rPr>
        <w:t>4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.201</w:t>
      </w:r>
      <w:r w:rsidR="00ED7338">
        <w:rPr>
          <w:rFonts w:asciiTheme="minorHAnsi" w:hAnsiTheme="minorHAnsi" w:cstheme="minorHAnsi"/>
          <w:color w:val="000000"/>
          <w:spacing w:val="-3"/>
          <w:sz w:val="24"/>
          <w:szCs w:val="24"/>
        </w:rPr>
        <w:t>9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.године.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before="108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Датум закључења уговора: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Датум закључења уговора је </w:t>
      </w:r>
      <w:r w:rsidR="003D798E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24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="00CF36C3"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0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.201</w:t>
      </w:r>
      <w:r w:rsidR="003D798E">
        <w:rPr>
          <w:rFonts w:asciiTheme="minorHAnsi" w:hAnsiTheme="minorHAnsi" w:cstheme="minorHAnsi"/>
          <w:color w:val="000000"/>
          <w:spacing w:val="-3"/>
          <w:sz w:val="24"/>
          <w:szCs w:val="24"/>
        </w:rPr>
        <w:t>9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.године.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545D91" w:rsidRPr="00545D91" w:rsidRDefault="0078635B">
      <w:pPr>
        <w:widowControl w:val="0"/>
        <w:autoSpaceDE w:val="0"/>
        <w:spacing w:before="72"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Основни подаци о добављачу: </w:t>
      </w:r>
    </w:p>
    <w:p w:rsidR="003D798E" w:rsidRDefault="003D798E" w:rsidP="003D798E">
      <w:pPr>
        <w:pStyle w:val="NormalWeb"/>
        <w:spacing w:after="0" w:line="240" w:lineRule="auto"/>
        <w:rPr>
          <w:lang/>
        </w:rPr>
      </w:pPr>
      <w:r>
        <w:rPr>
          <w:rFonts w:ascii="Tahoma" w:hAnsi="Tahoma"/>
          <w:sz w:val="22"/>
          <w:szCs w:val="22"/>
        </w:rPr>
        <w:t>ЕЛЕКТРОСЕРВИС И ХИГИЈЕНА ПУРУЦКИ</w:t>
      </w:r>
      <w:r w:rsidR="00545D91" w:rsidRPr="00545D91">
        <w:rPr>
          <w:rFonts w:asciiTheme="minorHAnsi" w:hAnsiTheme="minorHAnsi" w:cstheme="minorHAnsi"/>
          <w:lang w:val="sr-Cyrl-CS"/>
        </w:rPr>
        <w:t xml:space="preserve">, са седиштем у </w:t>
      </w:r>
      <w:r>
        <w:rPr>
          <w:rFonts w:asciiTheme="minorHAnsi" w:hAnsiTheme="minorHAnsi" w:cstheme="minorHAnsi"/>
          <w:lang w:val="sr-Cyrl-CS"/>
        </w:rPr>
        <w:t>Бечеју</w:t>
      </w:r>
      <w:r w:rsidR="00545D91" w:rsidRPr="00545D91">
        <w:rPr>
          <w:rFonts w:asciiTheme="minorHAnsi" w:hAnsiTheme="minorHAnsi" w:cstheme="minorHAnsi"/>
          <w:lang w:val="sr-Cyrl-CS"/>
        </w:rPr>
        <w:t xml:space="preserve">, </w:t>
      </w:r>
      <w:r>
        <w:rPr>
          <w:rFonts w:ascii="Tahoma" w:hAnsi="Tahoma" w:cs="Tahoma"/>
          <w:sz w:val="22"/>
          <w:szCs w:val="22"/>
          <w:lang/>
        </w:rPr>
        <w:t>улица Зелена 78/6, ПИБ 106011929, матични број 61731768, рачун бр. 170-0050012688000-19 отворен код пословне банке Уникредит банке,</w:t>
      </w:r>
      <w:r w:rsidRPr="003D798E">
        <w:rPr>
          <w:rFonts w:ascii="Tahoma" w:hAnsi="Tahoma" w:cs="Tahoma"/>
          <w:lang/>
        </w:rPr>
        <w:t xml:space="preserve"> </w:t>
      </w:r>
      <w:r>
        <w:rPr>
          <w:rFonts w:ascii="Tahoma" w:hAnsi="Tahoma" w:cs="Tahoma"/>
          <w:sz w:val="22"/>
          <w:szCs w:val="22"/>
          <w:lang/>
        </w:rPr>
        <w:t>које заступа Стеван Пуруцки</w:t>
      </w:r>
    </w:p>
    <w:p w:rsidR="003D798E" w:rsidRDefault="003D798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  <w:lang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Период важења уговора: </w:t>
      </w: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Уговор ступа на правну снагу даном потписивања и важи до испуњења обавеза уговорних страна.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sectPr w:rsidR="0078635B" w:rsidRPr="00545D91" w:rsidSect="0086245D">
      <w:pgSz w:w="11906" w:h="16838"/>
      <w:pgMar w:top="1417" w:right="1134" w:bottom="1417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doNotLeaveBackslashAlone/>
    <w:ulTrailSpace/>
    <w:adjustLineHeightInTable/>
  </w:compat>
  <w:rsids>
    <w:rsidRoot w:val="00CF36C3"/>
    <w:rsid w:val="003439B3"/>
    <w:rsid w:val="003D798E"/>
    <w:rsid w:val="00494DD1"/>
    <w:rsid w:val="00545D91"/>
    <w:rsid w:val="006C7DC7"/>
    <w:rsid w:val="0078635B"/>
    <w:rsid w:val="00856573"/>
    <w:rsid w:val="0086245D"/>
    <w:rsid w:val="00B71BF9"/>
    <w:rsid w:val="00CE531A"/>
    <w:rsid w:val="00CF36C3"/>
    <w:rsid w:val="00EC41A8"/>
    <w:rsid w:val="00E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5D"/>
    <w:pPr>
      <w:suppressAutoHyphens/>
      <w:spacing w:after="200" w:line="276" w:lineRule="auto"/>
    </w:pPr>
    <w:rPr>
      <w:rFonts w:ascii="Calibri" w:hAnsi="Calibri"/>
      <w:sz w:val="22"/>
      <w:szCs w:val="22"/>
      <w:lang w:val="sr-Latn-CS" w:eastAsia="zh-CN"/>
    </w:rPr>
  </w:style>
  <w:style w:type="paragraph" w:styleId="Heading1">
    <w:name w:val="heading 1"/>
    <w:basedOn w:val="Heading"/>
    <w:next w:val="BodyText"/>
    <w:qFormat/>
    <w:rsid w:val="0086245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86245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86245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6245D"/>
  </w:style>
  <w:style w:type="character" w:customStyle="1" w:styleId="WW8Num1z1">
    <w:name w:val="WW8Num1z1"/>
    <w:rsid w:val="0086245D"/>
  </w:style>
  <w:style w:type="character" w:customStyle="1" w:styleId="WW8Num1z2">
    <w:name w:val="WW8Num1z2"/>
    <w:rsid w:val="0086245D"/>
  </w:style>
  <w:style w:type="character" w:customStyle="1" w:styleId="WW8Num1z3">
    <w:name w:val="WW8Num1z3"/>
    <w:rsid w:val="0086245D"/>
  </w:style>
  <w:style w:type="character" w:customStyle="1" w:styleId="WW8Num1z4">
    <w:name w:val="WW8Num1z4"/>
    <w:rsid w:val="0086245D"/>
  </w:style>
  <w:style w:type="character" w:customStyle="1" w:styleId="WW8Num1z5">
    <w:name w:val="WW8Num1z5"/>
    <w:rsid w:val="0086245D"/>
  </w:style>
  <w:style w:type="character" w:customStyle="1" w:styleId="WW8Num1z6">
    <w:name w:val="WW8Num1z6"/>
    <w:rsid w:val="0086245D"/>
  </w:style>
  <w:style w:type="character" w:customStyle="1" w:styleId="WW8Num1z7">
    <w:name w:val="WW8Num1z7"/>
    <w:rsid w:val="0086245D"/>
  </w:style>
  <w:style w:type="character" w:customStyle="1" w:styleId="WW8Num1z8">
    <w:name w:val="WW8Num1z8"/>
    <w:rsid w:val="0086245D"/>
  </w:style>
  <w:style w:type="paragraph" w:customStyle="1" w:styleId="Heading">
    <w:name w:val="Heading"/>
    <w:basedOn w:val="Normal"/>
    <w:next w:val="BodyText"/>
    <w:rsid w:val="0086245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86245D"/>
    <w:pPr>
      <w:spacing w:after="140" w:line="288" w:lineRule="auto"/>
    </w:pPr>
  </w:style>
  <w:style w:type="paragraph" w:styleId="List">
    <w:name w:val="List"/>
    <w:basedOn w:val="BodyText"/>
    <w:rsid w:val="0086245D"/>
    <w:rPr>
      <w:rFonts w:cs="Arial Unicode MS"/>
    </w:rPr>
  </w:style>
  <w:style w:type="paragraph" w:styleId="Caption">
    <w:name w:val="caption"/>
    <w:basedOn w:val="Normal"/>
    <w:qFormat/>
    <w:rsid w:val="0086245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86245D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8624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Quotations">
    <w:name w:val="Quotations"/>
    <w:basedOn w:val="Normal"/>
    <w:rsid w:val="0086245D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86245D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86245D"/>
    <w:pPr>
      <w:spacing w:before="60"/>
      <w:jc w:val="center"/>
    </w:pPr>
    <w:rPr>
      <w:sz w:val="36"/>
      <w:szCs w:val="36"/>
    </w:rPr>
  </w:style>
  <w:style w:type="paragraph" w:customStyle="1" w:styleId="Sadrajtabele">
    <w:name w:val="Sadržaj tabele"/>
    <w:basedOn w:val="Normal"/>
    <w:rsid w:val="0086245D"/>
    <w:pPr>
      <w:suppressLineNumbers/>
    </w:pPr>
  </w:style>
  <w:style w:type="paragraph" w:customStyle="1" w:styleId="TableContents">
    <w:name w:val="Table Contents"/>
    <w:basedOn w:val="Normal"/>
    <w:rsid w:val="0086245D"/>
    <w:pPr>
      <w:suppressLineNumbers/>
    </w:pPr>
  </w:style>
  <w:style w:type="paragraph" w:customStyle="1" w:styleId="TableHeading">
    <w:name w:val="Table Heading"/>
    <w:basedOn w:val="TableContents"/>
    <w:rsid w:val="0086245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798E"/>
    <w:pPr>
      <w:suppressAutoHyphens w:val="0"/>
      <w:spacing w:before="100" w:beforeAutospacing="1" w:after="144"/>
    </w:pPr>
    <w:rPr>
      <w:rFonts w:ascii="Times New Roman" w:hAnsi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Zoran</cp:lastModifiedBy>
  <cp:revision>2</cp:revision>
  <cp:lastPrinted>2017-03-31T09:10:00Z</cp:lastPrinted>
  <dcterms:created xsi:type="dcterms:W3CDTF">2019-05-28T09:08:00Z</dcterms:created>
  <dcterms:modified xsi:type="dcterms:W3CDTF">2019-05-28T09:08:00Z</dcterms:modified>
</cp:coreProperties>
</file>